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6BDAA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新能源汽车检测维修技能培训班报名表</w:t>
      </w:r>
    </w:p>
    <w:p w14:paraId="4E4CD9BA">
      <w:pPr>
        <w:rPr>
          <w:sz w:val="24"/>
        </w:rPr>
      </w:pPr>
    </w:p>
    <w:p w14:paraId="4BC096B5">
      <w:pPr>
        <w:rPr>
          <w:sz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1"/>
        <w:gridCol w:w="2598"/>
        <w:gridCol w:w="2077"/>
        <w:gridCol w:w="2689"/>
      </w:tblGrid>
      <w:tr w14:paraId="1A17F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481" w:type="dxa"/>
            <w:vAlign w:val="center"/>
          </w:tcPr>
          <w:p w14:paraId="4CC855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598" w:type="dxa"/>
            <w:vAlign w:val="center"/>
          </w:tcPr>
          <w:p w14:paraId="0B3F54FD">
            <w:pPr>
              <w:jc w:val="center"/>
              <w:rPr>
                <w:sz w:val="24"/>
              </w:rPr>
            </w:pPr>
          </w:p>
        </w:tc>
        <w:tc>
          <w:tcPr>
            <w:tcW w:w="2077" w:type="dxa"/>
            <w:vAlign w:val="center"/>
          </w:tcPr>
          <w:p w14:paraId="3D5179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689" w:type="dxa"/>
            <w:vAlign w:val="center"/>
          </w:tcPr>
          <w:p w14:paraId="7E11C845">
            <w:pPr>
              <w:jc w:val="center"/>
              <w:rPr>
                <w:sz w:val="24"/>
              </w:rPr>
            </w:pPr>
          </w:p>
        </w:tc>
      </w:tr>
      <w:tr w14:paraId="489C6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481" w:type="dxa"/>
            <w:vAlign w:val="center"/>
          </w:tcPr>
          <w:p w14:paraId="1120F0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联系电话/微信</w:t>
            </w:r>
          </w:p>
        </w:tc>
        <w:tc>
          <w:tcPr>
            <w:tcW w:w="2598" w:type="dxa"/>
            <w:vAlign w:val="center"/>
          </w:tcPr>
          <w:p w14:paraId="5F1B781E">
            <w:pPr>
              <w:jc w:val="center"/>
              <w:rPr>
                <w:sz w:val="24"/>
              </w:rPr>
            </w:pPr>
          </w:p>
        </w:tc>
        <w:tc>
          <w:tcPr>
            <w:tcW w:w="2077" w:type="dxa"/>
            <w:vAlign w:val="center"/>
          </w:tcPr>
          <w:p w14:paraId="47BCFB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紧急联系电话</w:t>
            </w:r>
          </w:p>
        </w:tc>
        <w:tc>
          <w:tcPr>
            <w:tcW w:w="2689" w:type="dxa"/>
            <w:vAlign w:val="center"/>
          </w:tcPr>
          <w:p w14:paraId="530C1BB3">
            <w:pPr>
              <w:jc w:val="center"/>
              <w:rPr>
                <w:sz w:val="24"/>
              </w:rPr>
            </w:pPr>
          </w:p>
        </w:tc>
      </w:tr>
      <w:tr w14:paraId="6493E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481" w:type="dxa"/>
            <w:vAlign w:val="center"/>
          </w:tcPr>
          <w:p w14:paraId="5AC9428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7364" w:type="dxa"/>
            <w:gridSpan w:val="3"/>
            <w:vAlign w:val="center"/>
          </w:tcPr>
          <w:p w14:paraId="2BA845FD">
            <w:pPr>
              <w:jc w:val="center"/>
              <w:rPr>
                <w:sz w:val="24"/>
              </w:rPr>
            </w:pPr>
          </w:p>
        </w:tc>
      </w:tr>
      <w:tr w14:paraId="315BF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481" w:type="dxa"/>
            <w:vAlign w:val="center"/>
          </w:tcPr>
          <w:p w14:paraId="5A9EE57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就业单位</w:t>
            </w:r>
          </w:p>
        </w:tc>
        <w:tc>
          <w:tcPr>
            <w:tcW w:w="7364" w:type="dxa"/>
            <w:gridSpan w:val="3"/>
            <w:vAlign w:val="center"/>
          </w:tcPr>
          <w:p w14:paraId="1FA42EF7">
            <w:pPr>
              <w:jc w:val="center"/>
              <w:rPr>
                <w:sz w:val="24"/>
              </w:rPr>
            </w:pPr>
          </w:p>
        </w:tc>
      </w:tr>
      <w:tr w14:paraId="0D77B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481" w:type="dxa"/>
            <w:vAlign w:val="center"/>
          </w:tcPr>
          <w:p w14:paraId="0B0D99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364" w:type="dxa"/>
            <w:gridSpan w:val="3"/>
            <w:vAlign w:val="center"/>
          </w:tcPr>
          <w:p w14:paraId="5B36C117">
            <w:pPr>
              <w:jc w:val="center"/>
              <w:rPr>
                <w:sz w:val="24"/>
              </w:rPr>
            </w:pPr>
          </w:p>
        </w:tc>
      </w:tr>
      <w:tr w14:paraId="5C319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2481" w:type="dxa"/>
            <w:vAlign w:val="center"/>
          </w:tcPr>
          <w:p w14:paraId="040015F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期望学习的重点内容</w:t>
            </w:r>
          </w:p>
        </w:tc>
        <w:tc>
          <w:tcPr>
            <w:tcW w:w="7364" w:type="dxa"/>
            <w:gridSpan w:val="3"/>
            <w:vAlign w:val="center"/>
          </w:tcPr>
          <w:p w14:paraId="153342F3">
            <w:pPr>
              <w:jc w:val="center"/>
              <w:rPr>
                <w:sz w:val="24"/>
              </w:rPr>
            </w:pPr>
          </w:p>
        </w:tc>
      </w:tr>
      <w:tr w14:paraId="36BD1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2481" w:type="dxa"/>
            <w:vAlign w:val="center"/>
          </w:tcPr>
          <w:p w14:paraId="322824B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培训费开票信息</w:t>
            </w:r>
          </w:p>
        </w:tc>
        <w:tc>
          <w:tcPr>
            <w:tcW w:w="7364" w:type="dxa"/>
            <w:gridSpan w:val="3"/>
            <w:vAlign w:val="center"/>
          </w:tcPr>
          <w:p w14:paraId="49149C4D">
            <w:pPr>
              <w:jc w:val="center"/>
              <w:rPr>
                <w:sz w:val="24"/>
              </w:rPr>
            </w:pPr>
          </w:p>
        </w:tc>
      </w:tr>
      <w:tr w14:paraId="0B3CF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2481" w:type="dxa"/>
            <w:vAlign w:val="center"/>
          </w:tcPr>
          <w:p w14:paraId="0266EC4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接收电子发票邮箱</w:t>
            </w:r>
          </w:p>
        </w:tc>
        <w:tc>
          <w:tcPr>
            <w:tcW w:w="7364" w:type="dxa"/>
            <w:gridSpan w:val="3"/>
            <w:vAlign w:val="center"/>
          </w:tcPr>
          <w:p w14:paraId="41844AF8">
            <w:pPr>
              <w:jc w:val="center"/>
              <w:rPr>
                <w:rFonts w:hint="eastAsia"/>
                <w:sz w:val="24"/>
              </w:rPr>
            </w:pPr>
          </w:p>
        </w:tc>
      </w:tr>
    </w:tbl>
    <w:p w14:paraId="4700F551">
      <w:pPr>
        <w:rPr>
          <w:sz w:val="28"/>
          <w:szCs w:val="28"/>
        </w:rPr>
      </w:pPr>
    </w:p>
    <w:p w14:paraId="6810EAF3">
      <w:pPr>
        <w:rPr>
          <w:sz w:val="28"/>
          <w:szCs w:val="28"/>
        </w:rPr>
      </w:pPr>
    </w:p>
    <w:p w14:paraId="758AECC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咨询联系人：向阳</w:t>
      </w:r>
    </w:p>
    <w:p w14:paraId="348F315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联系电话：13808825775（微信）</w:t>
      </w:r>
    </w:p>
    <w:p w14:paraId="30A6FCB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培训地址：广州市轻工技师学院（白云校区）汽车实训基地</w:t>
      </w:r>
    </w:p>
    <w:p w14:paraId="332FD58F"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（广州市白云区钟落潭镇竹料管理区东凤南路38号）</w:t>
      </w:r>
    </w:p>
    <w:p w14:paraId="4B8BA23D"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2B1E0"/>
    <w:rsid w:val="001014B0"/>
    <w:rsid w:val="001E5475"/>
    <w:rsid w:val="002F34AC"/>
    <w:rsid w:val="003F28E5"/>
    <w:rsid w:val="004E5D96"/>
    <w:rsid w:val="0057182C"/>
    <w:rsid w:val="006A1D61"/>
    <w:rsid w:val="006A4715"/>
    <w:rsid w:val="00B121C1"/>
    <w:rsid w:val="00C30668"/>
    <w:rsid w:val="00CA5A5E"/>
    <w:rsid w:val="00CC55C9"/>
    <w:rsid w:val="24B536D9"/>
    <w:rsid w:val="33B2B1E0"/>
    <w:rsid w:val="6FF8B1A7"/>
    <w:rsid w:val="7FF33E26"/>
    <w:rsid w:val="DFF2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153</Characters>
  <Lines>1</Lines>
  <Paragraphs>1</Paragraphs>
  <TotalTime>51</TotalTime>
  <ScaleCrop>false</ScaleCrop>
  <LinksUpToDate>false</LinksUpToDate>
  <CharactersWithSpaces>153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2025-06-14T01:12:00Z</dcterms:created>
  <dc:creator>向阳</dc:creator>
  <cp:lastModifiedBy>冯金玲</cp:lastModifiedBy>
  <dcterms:modified xsi:type="dcterms:W3CDTF">2025-06-27T08:13:11Z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16596858E59C94AB0E7B4B68180F176E_41</vt:lpwstr>
  </property>
  <property fmtid="{D5CDD505-2E9C-101B-9397-08002B2CF9AE}" pid="4" name="KSOTemplateDocerSaveRecord">
    <vt:lpwstr>eyJoZGlkIjoiMTVjYjE1YWFhZjBhM2Q3Yzk1MWYyNGMyMmQ3OGRkMjkiLCJ1c2VySWQiOiI1MTUxNTM4NjYifQ==</vt:lpwstr>
  </property>
</Properties>
</file>